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8D8" w:rsidRPr="004C72BB" w:rsidRDefault="00A54B49">
      <w:pPr>
        <w:bidi/>
        <w:rPr>
          <w:rFonts w:asciiTheme="minorHAnsi" w:hAnsiTheme="minorHAnsi" w:cstheme="minorHAnsi"/>
          <w:sz w:val="28"/>
          <w:szCs w:val="28"/>
        </w:rPr>
      </w:pPr>
      <w:r w:rsidRPr="004C72BB">
        <w:rPr>
          <w:rFonts w:asciiTheme="minorHAnsi" w:hAnsiTheme="minorHAnsi" w:cstheme="minorHAnsi"/>
          <w:sz w:val="28"/>
          <w:szCs w:val="28"/>
          <w:rtl/>
        </w:rPr>
        <w:t>בס"ד</w:t>
      </w:r>
    </w:p>
    <w:p w:rsidR="003B38D8" w:rsidRPr="004C72BB" w:rsidRDefault="00A54B49">
      <w:pPr>
        <w:bidi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4C72BB">
        <w:rPr>
          <w:rFonts w:asciiTheme="minorHAnsi" w:hAnsiTheme="minorHAnsi" w:cstheme="minorHAnsi"/>
          <w:b/>
          <w:bCs/>
          <w:sz w:val="32"/>
          <w:szCs w:val="32"/>
          <w:rtl/>
        </w:rPr>
        <w:t>מגיס</w:t>
      </w:r>
      <w:r w:rsidRPr="004C72BB">
        <w:rPr>
          <w:rFonts w:asciiTheme="minorHAnsi" w:hAnsiTheme="minorHAnsi" w:cstheme="minorHAnsi"/>
          <w:b/>
          <w:bCs/>
          <w:sz w:val="32"/>
          <w:szCs w:val="32"/>
          <w:rtl/>
        </w:rPr>
        <w:t>-</w:t>
      </w:r>
      <w:r w:rsidRPr="004C72BB">
        <w:rPr>
          <w:rFonts w:asciiTheme="minorHAnsi" w:hAnsiTheme="minorHAnsi" w:cstheme="minorHAnsi"/>
          <w:b/>
          <w:bCs/>
          <w:sz w:val="32"/>
          <w:szCs w:val="32"/>
          <w:rtl/>
        </w:rPr>
        <w:t xml:space="preserve">ערבוב </w:t>
      </w:r>
      <w:bookmarkStart w:id="0" w:name="_GoBack"/>
      <w:bookmarkEnd w:id="0"/>
    </w:p>
    <w:p w:rsidR="003B38D8" w:rsidRPr="004C72BB" w:rsidRDefault="003B38D8">
      <w:pPr>
        <w:bidi/>
        <w:rPr>
          <w:rFonts w:asciiTheme="minorHAnsi" w:hAnsiTheme="minorHAnsi" w:cstheme="minorHAnsi"/>
          <w:sz w:val="26"/>
          <w:szCs w:val="26"/>
        </w:rPr>
      </w:pPr>
    </w:p>
    <w:p w:rsidR="003B38D8" w:rsidRPr="004C72BB" w:rsidRDefault="00A54B49" w:rsidP="004C72BB">
      <w:pPr>
        <w:bidi/>
        <w:rPr>
          <w:rFonts w:asciiTheme="minorHAnsi" w:hAnsiTheme="minorHAnsi" w:cstheme="minorHAnsi"/>
          <w:sz w:val="26"/>
          <w:szCs w:val="26"/>
        </w:rPr>
      </w:pPr>
      <w:r w:rsidRPr="004C72BB">
        <w:rPr>
          <w:rFonts w:asciiTheme="minorHAnsi" w:hAnsiTheme="minorHAnsi" w:cstheme="minorHAnsi"/>
          <w:sz w:val="26"/>
          <w:szCs w:val="26"/>
          <w:rtl/>
        </w:rPr>
        <w:t xml:space="preserve">אחת הפעולות ששייכות למלאכת הבישול היא _______ המאכל </w:t>
      </w:r>
      <w:proofErr w:type="spellStart"/>
      <w:r w:rsidRPr="004C72BB">
        <w:rPr>
          <w:rFonts w:asciiTheme="minorHAnsi" w:hAnsiTheme="minorHAnsi" w:cstheme="minorHAnsi"/>
          <w:sz w:val="26"/>
          <w:szCs w:val="26"/>
          <w:rtl/>
        </w:rPr>
        <w:t>שבקדרה</w:t>
      </w:r>
      <w:proofErr w:type="spellEnd"/>
      <w:r w:rsidRPr="004C72BB">
        <w:rPr>
          <w:rFonts w:asciiTheme="minorHAnsi" w:hAnsiTheme="minorHAnsi" w:cstheme="minorHAnsi"/>
          <w:sz w:val="26"/>
          <w:szCs w:val="26"/>
          <w:rtl/>
        </w:rPr>
        <w:t xml:space="preserve"> (בסיר), שמשפר את איכות_______ . פעולה זו _______ בלשון חכמים </w:t>
      </w:r>
      <w:r w:rsidR="004C72BB" w:rsidRPr="004C72BB">
        <w:rPr>
          <w:rFonts w:asciiTheme="minorHAnsi" w:hAnsiTheme="minorHAnsi" w:cstheme="minorHAnsi"/>
          <w:sz w:val="26"/>
          <w:szCs w:val="26"/>
          <w:rtl/>
        </w:rPr>
        <w:t>_______.</w:t>
      </w:r>
    </w:p>
    <w:p w:rsidR="003B38D8" w:rsidRPr="004C72BB" w:rsidRDefault="00A54B49" w:rsidP="004C72BB">
      <w:pPr>
        <w:bidi/>
        <w:rPr>
          <w:rFonts w:asciiTheme="minorHAnsi" w:hAnsiTheme="minorHAnsi" w:cstheme="minorHAnsi"/>
          <w:sz w:val="26"/>
          <w:szCs w:val="26"/>
        </w:rPr>
      </w:pPr>
      <w:r w:rsidRPr="004C72BB">
        <w:rPr>
          <w:rFonts w:asciiTheme="minorHAnsi" w:hAnsiTheme="minorHAnsi" w:cstheme="minorHAnsi"/>
          <w:sz w:val="26"/>
          <w:szCs w:val="26"/>
          <w:rtl/>
        </w:rPr>
        <w:t xml:space="preserve">ערבוב כולל _______  _______ מתוך הסיר כי עצם </w:t>
      </w:r>
      <w:r w:rsidR="004C72BB" w:rsidRPr="004C72BB">
        <w:rPr>
          <w:rFonts w:asciiTheme="minorHAnsi" w:hAnsiTheme="minorHAnsi" w:cstheme="minorHAnsi"/>
          <w:sz w:val="26"/>
          <w:szCs w:val="26"/>
          <w:rtl/>
        </w:rPr>
        <w:t>_______</w:t>
      </w:r>
      <w:r w:rsidRPr="004C72BB">
        <w:rPr>
          <w:rFonts w:asciiTheme="minorHAnsi" w:hAnsiTheme="minorHAnsi" w:cstheme="minorHAnsi"/>
          <w:sz w:val="26"/>
          <w:szCs w:val="26"/>
          <w:rtl/>
        </w:rPr>
        <w:t xml:space="preserve">המאכל גורמת  _______ בתוך הסיר, וזו היא _______   של </w:t>
      </w:r>
      <w:r w:rsidRPr="004C72BB">
        <w:rPr>
          <w:rFonts w:asciiTheme="minorHAnsi" w:hAnsiTheme="minorHAnsi" w:cstheme="minorHAnsi"/>
          <w:sz w:val="26"/>
          <w:szCs w:val="26"/>
          <w:rtl/>
        </w:rPr>
        <w:t>_______  -הגסה.</w:t>
      </w:r>
    </w:p>
    <w:p w:rsidR="003B38D8" w:rsidRPr="004C72BB" w:rsidRDefault="003B38D8">
      <w:pPr>
        <w:bidi/>
        <w:rPr>
          <w:rFonts w:asciiTheme="minorHAnsi" w:hAnsiTheme="minorHAnsi" w:cstheme="minorHAnsi"/>
          <w:b/>
          <w:bCs/>
          <w:sz w:val="26"/>
          <w:szCs w:val="26"/>
          <w:rtl/>
        </w:rPr>
      </w:pPr>
    </w:p>
    <w:p w:rsidR="004C72BB" w:rsidRPr="004C72BB" w:rsidRDefault="004C72BB" w:rsidP="004C72BB">
      <w:pPr>
        <w:bidi/>
        <w:rPr>
          <w:rFonts w:asciiTheme="minorHAnsi" w:hAnsiTheme="minorHAnsi" w:cstheme="minorHAnsi"/>
          <w:b/>
          <w:bCs/>
          <w:sz w:val="28"/>
          <w:szCs w:val="28"/>
        </w:rPr>
      </w:pPr>
      <w:r w:rsidRPr="004C72BB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כאשר התבשיל </w:t>
      </w:r>
      <w:r w:rsidRPr="004C72BB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>אינו</w:t>
      </w:r>
      <w:r w:rsidRPr="004C72BB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מבושל כל צורכו:</w:t>
      </w:r>
    </w:p>
    <w:p w:rsidR="003B38D8" w:rsidRPr="004C72BB" w:rsidRDefault="00A54B49">
      <w:pPr>
        <w:bidi/>
        <w:rPr>
          <w:rFonts w:asciiTheme="minorHAnsi" w:hAnsiTheme="minorHAnsi" w:cstheme="minorHAnsi"/>
          <w:sz w:val="26"/>
          <w:szCs w:val="26"/>
        </w:rPr>
      </w:pPr>
      <w:r w:rsidRPr="004C72BB">
        <w:rPr>
          <w:rFonts w:asciiTheme="minorHAnsi" w:hAnsiTheme="minorHAnsi" w:cstheme="minorHAnsi"/>
          <w:sz w:val="26"/>
          <w:szCs w:val="26"/>
          <w:rtl/>
        </w:rPr>
        <w:t xml:space="preserve"> _______  </w:t>
      </w:r>
      <w:r w:rsidRPr="004C72BB">
        <w:rPr>
          <w:rFonts w:asciiTheme="minorHAnsi" w:hAnsiTheme="minorHAnsi" w:cstheme="minorHAnsi"/>
          <w:sz w:val="26"/>
          <w:szCs w:val="26"/>
          <w:rtl/>
        </w:rPr>
        <w:t xml:space="preserve">בשבת לקחת  </w:t>
      </w:r>
      <w:r w:rsidRPr="004C72BB">
        <w:rPr>
          <w:rFonts w:asciiTheme="minorHAnsi" w:hAnsiTheme="minorHAnsi" w:cstheme="minorHAnsi"/>
          <w:sz w:val="26"/>
          <w:szCs w:val="26"/>
          <w:rtl/>
        </w:rPr>
        <w:t xml:space="preserve">_______  </w:t>
      </w:r>
      <w:r w:rsidRPr="004C72BB">
        <w:rPr>
          <w:rFonts w:asciiTheme="minorHAnsi" w:hAnsiTheme="minorHAnsi" w:cstheme="minorHAnsi"/>
          <w:sz w:val="26"/>
          <w:szCs w:val="26"/>
          <w:rtl/>
        </w:rPr>
        <w:t xml:space="preserve">מתוך הסיר וכן  </w:t>
      </w:r>
      <w:r w:rsidRPr="004C72BB">
        <w:rPr>
          <w:rFonts w:asciiTheme="minorHAnsi" w:hAnsiTheme="minorHAnsi" w:cstheme="minorHAnsi"/>
          <w:sz w:val="26"/>
          <w:szCs w:val="26"/>
          <w:rtl/>
        </w:rPr>
        <w:t xml:space="preserve">_______  </w:t>
      </w:r>
      <w:r w:rsidRPr="004C72BB">
        <w:rPr>
          <w:rFonts w:asciiTheme="minorHAnsi" w:hAnsiTheme="minorHAnsi" w:cstheme="minorHAnsi"/>
          <w:sz w:val="26"/>
          <w:szCs w:val="26"/>
          <w:rtl/>
        </w:rPr>
        <w:t xml:space="preserve">כאשר התבשיל לא  </w:t>
      </w:r>
      <w:r w:rsidRPr="004C72BB">
        <w:rPr>
          <w:rFonts w:asciiTheme="minorHAnsi" w:hAnsiTheme="minorHAnsi" w:cstheme="minorHAnsi"/>
          <w:sz w:val="26"/>
          <w:szCs w:val="26"/>
          <w:rtl/>
        </w:rPr>
        <w:t xml:space="preserve">_______ </w:t>
      </w:r>
      <w:r w:rsidRPr="004C72BB">
        <w:rPr>
          <w:rFonts w:asciiTheme="minorHAnsi" w:hAnsiTheme="minorHAnsi" w:cstheme="minorHAnsi"/>
          <w:sz w:val="26"/>
          <w:szCs w:val="26"/>
          <w:rtl/>
        </w:rPr>
        <w:t xml:space="preserve">כל צרכו והוא בחום שהיד </w:t>
      </w:r>
      <w:r w:rsidRPr="004C72BB">
        <w:rPr>
          <w:rFonts w:asciiTheme="minorHAnsi" w:hAnsiTheme="minorHAnsi" w:cstheme="minorHAnsi"/>
          <w:sz w:val="26"/>
          <w:szCs w:val="26"/>
          <w:rtl/>
        </w:rPr>
        <w:t xml:space="preserve">_______  </w:t>
      </w:r>
      <w:r w:rsidRPr="004C72BB">
        <w:rPr>
          <w:rFonts w:asciiTheme="minorHAnsi" w:hAnsiTheme="minorHAnsi" w:cstheme="minorHAnsi"/>
          <w:sz w:val="26"/>
          <w:szCs w:val="26"/>
          <w:rtl/>
        </w:rPr>
        <w:t>בו</w:t>
      </w:r>
      <w:r w:rsidRPr="004C72BB">
        <w:rPr>
          <w:rFonts w:asciiTheme="minorHAnsi" w:hAnsiTheme="minorHAnsi" w:cstheme="minorHAnsi"/>
          <w:sz w:val="26"/>
          <w:szCs w:val="26"/>
          <w:rtl/>
        </w:rPr>
        <w:t>.</w:t>
      </w:r>
    </w:p>
    <w:p w:rsidR="003B38D8" w:rsidRPr="004C72BB" w:rsidRDefault="00A54B49" w:rsidP="004C72BB">
      <w:pPr>
        <w:bidi/>
        <w:rPr>
          <w:rFonts w:asciiTheme="minorHAnsi" w:hAnsiTheme="minorHAnsi" w:cstheme="minorHAnsi"/>
          <w:sz w:val="26"/>
          <w:szCs w:val="26"/>
        </w:rPr>
      </w:pPr>
      <w:r w:rsidRPr="004C72BB">
        <w:rPr>
          <w:rFonts w:asciiTheme="minorHAnsi" w:hAnsiTheme="minorHAnsi" w:cstheme="minorHAnsi"/>
          <w:sz w:val="26"/>
          <w:szCs w:val="26"/>
          <w:rtl/>
        </w:rPr>
        <w:t xml:space="preserve"> בזמן שבית המקדש היה קיים, מי   _______ היה מערבב מאכל שעוד לא   _______ בישולו, היה צריך להביא קרבן  _______ . ואפילו אם התב</w:t>
      </w:r>
      <w:r w:rsidRPr="004C72BB">
        <w:rPr>
          <w:rFonts w:asciiTheme="minorHAnsi" w:hAnsiTheme="minorHAnsi" w:cstheme="minorHAnsi"/>
          <w:sz w:val="26"/>
          <w:szCs w:val="26"/>
          <w:rtl/>
        </w:rPr>
        <w:t>שיל</w:t>
      </w:r>
      <w:r w:rsidR="004C72BB" w:rsidRPr="004C72BB">
        <w:rPr>
          <w:rFonts w:asciiTheme="minorHAnsi" w:hAnsiTheme="minorHAnsi" w:cstheme="minorHAnsi"/>
          <w:sz w:val="26"/>
          <w:szCs w:val="26"/>
          <w:rtl/>
        </w:rPr>
        <w:t>_______</w:t>
      </w:r>
      <w:r w:rsidRPr="004C72BB">
        <w:rPr>
          <w:rFonts w:asciiTheme="minorHAnsi" w:hAnsiTheme="minorHAnsi" w:cstheme="minorHAnsi"/>
          <w:sz w:val="26"/>
          <w:szCs w:val="26"/>
          <w:rtl/>
        </w:rPr>
        <w:t xml:space="preserve"> </w:t>
      </w:r>
      <w:r w:rsidRPr="004C72BB">
        <w:rPr>
          <w:rFonts w:asciiTheme="minorHAnsi" w:hAnsiTheme="minorHAnsi" w:cstheme="minorHAnsi"/>
          <w:sz w:val="26"/>
          <w:szCs w:val="26"/>
          <w:rtl/>
        </w:rPr>
        <w:t xml:space="preserve">עומד על האש, כל זמן </w:t>
      </w:r>
      <w:r w:rsidR="004C72BB" w:rsidRPr="004C72BB">
        <w:rPr>
          <w:rFonts w:asciiTheme="minorHAnsi" w:hAnsiTheme="minorHAnsi" w:cstheme="minorHAnsi"/>
          <w:sz w:val="26"/>
          <w:szCs w:val="26"/>
          <w:rtl/>
        </w:rPr>
        <w:t>_______כ</w:t>
      </w:r>
      <w:r w:rsidRPr="004C72BB">
        <w:rPr>
          <w:rFonts w:asciiTheme="minorHAnsi" w:hAnsiTheme="minorHAnsi" w:cstheme="minorHAnsi"/>
          <w:sz w:val="26"/>
          <w:szCs w:val="26"/>
          <w:rtl/>
        </w:rPr>
        <w:t xml:space="preserve">זה שהיד סולדת ממנו, </w:t>
      </w:r>
      <w:r w:rsidR="004C72BB" w:rsidRPr="004C72BB">
        <w:rPr>
          <w:rFonts w:asciiTheme="minorHAnsi" w:hAnsiTheme="minorHAnsi" w:cstheme="minorHAnsi"/>
          <w:sz w:val="26"/>
          <w:szCs w:val="26"/>
          <w:rtl/>
        </w:rPr>
        <w:t>_______</w:t>
      </w:r>
      <w:r w:rsidRPr="004C72BB">
        <w:rPr>
          <w:rFonts w:asciiTheme="minorHAnsi" w:hAnsiTheme="minorHAnsi" w:cstheme="minorHAnsi"/>
          <w:sz w:val="26"/>
          <w:szCs w:val="26"/>
          <w:rtl/>
        </w:rPr>
        <w:t>אסור, משום שהוא  _______ את המאכל.</w:t>
      </w:r>
    </w:p>
    <w:p w:rsidR="003B38D8" w:rsidRPr="004C72BB" w:rsidRDefault="00A54B49" w:rsidP="004C72BB">
      <w:pPr>
        <w:bidi/>
        <w:rPr>
          <w:rFonts w:asciiTheme="minorHAnsi" w:hAnsiTheme="minorHAnsi" w:cstheme="minorHAnsi"/>
          <w:sz w:val="26"/>
          <w:szCs w:val="26"/>
        </w:rPr>
      </w:pPr>
      <w:r w:rsidRPr="004C72BB">
        <w:rPr>
          <w:rFonts w:asciiTheme="minorHAnsi" w:hAnsiTheme="minorHAnsi" w:cstheme="minorHAnsi"/>
          <w:sz w:val="26"/>
          <w:szCs w:val="26"/>
          <w:rtl/>
        </w:rPr>
        <w:t xml:space="preserve"> ויש לשים לב </w:t>
      </w:r>
      <w:r w:rsidR="004C72BB" w:rsidRPr="004C72BB">
        <w:rPr>
          <w:rFonts w:asciiTheme="minorHAnsi" w:hAnsiTheme="minorHAnsi" w:cstheme="minorHAnsi"/>
          <w:sz w:val="26"/>
          <w:szCs w:val="26"/>
          <w:rtl/>
        </w:rPr>
        <w:t>_______</w:t>
      </w:r>
      <w:r w:rsidRPr="004C72BB">
        <w:rPr>
          <w:rFonts w:asciiTheme="minorHAnsi" w:hAnsiTheme="minorHAnsi" w:cstheme="minorHAnsi"/>
          <w:sz w:val="26"/>
          <w:szCs w:val="26"/>
          <w:rtl/>
        </w:rPr>
        <w:t>בשבת, שכל זמן  _______  עוד לא התבשל לגמרי, אין   _______   _______  שום מאכל.</w:t>
      </w:r>
    </w:p>
    <w:p w:rsidR="003B38D8" w:rsidRPr="004C72BB" w:rsidRDefault="00A54B49">
      <w:pPr>
        <w:bidi/>
        <w:rPr>
          <w:rFonts w:asciiTheme="minorHAnsi" w:hAnsiTheme="minorHAnsi" w:cstheme="minorHAnsi"/>
          <w:sz w:val="26"/>
          <w:szCs w:val="26"/>
        </w:rPr>
      </w:pPr>
      <w:r w:rsidRPr="004C72BB">
        <w:rPr>
          <w:rFonts w:asciiTheme="minorHAnsi" w:hAnsiTheme="minorHAnsi" w:cstheme="minorHAnsi"/>
          <w:sz w:val="26"/>
          <w:szCs w:val="26"/>
          <w:rtl/>
        </w:rPr>
        <w:t xml:space="preserve"> ואפילו אם הורידו את הסיר _______  , אם בישול המאכל  _______  </w:t>
      </w:r>
      <w:r w:rsidRPr="004C72BB">
        <w:rPr>
          <w:rFonts w:asciiTheme="minorHAnsi" w:hAnsiTheme="minorHAnsi" w:cstheme="minorHAnsi"/>
          <w:sz w:val="26"/>
          <w:szCs w:val="26"/>
          <w:rtl/>
        </w:rPr>
        <w:t xml:space="preserve"> _______ , אין להוציא מהסיר דבר. ורק כאשר התבשיל _______  וירד מחום שהיד סולדת בו,  _______  יהיה להכניס כף לסיר ולהוציא את _______   הרצויים.</w:t>
      </w:r>
    </w:p>
    <w:p w:rsidR="003B38D8" w:rsidRPr="004C72BB" w:rsidRDefault="00A54B49" w:rsidP="004C72BB">
      <w:pPr>
        <w:bidi/>
        <w:rPr>
          <w:rFonts w:asciiTheme="minorHAnsi" w:hAnsiTheme="minorHAnsi" w:cstheme="minorHAnsi"/>
          <w:b/>
          <w:bCs/>
          <w:sz w:val="26"/>
          <w:szCs w:val="26"/>
        </w:rPr>
      </w:pPr>
      <w:r w:rsidRPr="004C72BB">
        <w:rPr>
          <w:rFonts w:asciiTheme="minorHAnsi" w:hAnsiTheme="minorHAnsi" w:cstheme="minorHAnsi"/>
          <w:b/>
          <w:bCs/>
          <w:sz w:val="26"/>
          <w:szCs w:val="26"/>
          <w:rtl/>
        </w:rPr>
        <w:t>דוגמא</w:t>
      </w:r>
      <w:r w:rsidRPr="004C72BB">
        <w:rPr>
          <w:rFonts w:asciiTheme="minorHAnsi" w:hAnsiTheme="minorHAnsi" w:cstheme="minorHAnsi"/>
          <w:b/>
          <w:bCs/>
          <w:sz w:val="26"/>
          <w:szCs w:val="26"/>
          <w:rtl/>
        </w:rPr>
        <w:t>:</w:t>
      </w:r>
      <w:r w:rsidR="004C72BB">
        <w:rPr>
          <w:rFonts w:asciiTheme="minorHAnsi" w:hAnsiTheme="minorHAnsi" w:cstheme="minorHAnsi" w:hint="cs"/>
          <w:b/>
          <w:bCs/>
          <w:sz w:val="26"/>
          <w:szCs w:val="26"/>
          <w:rtl/>
        </w:rPr>
        <w:t xml:space="preserve"> </w:t>
      </w:r>
      <w:r w:rsidRPr="004C72BB">
        <w:rPr>
          <w:rFonts w:asciiTheme="minorHAnsi" w:hAnsiTheme="minorHAnsi" w:cstheme="minorHAnsi"/>
          <w:sz w:val="26"/>
          <w:szCs w:val="26"/>
          <w:rtl/>
        </w:rPr>
        <w:t xml:space="preserve">אסור לערבב מרק ירקות  </w:t>
      </w:r>
      <w:r w:rsidRPr="004C72BB">
        <w:rPr>
          <w:rFonts w:asciiTheme="minorHAnsi" w:hAnsiTheme="minorHAnsi" w:cstheme="minorHAnsi"/>
          <w:sz w:val="26"/>
          <w:szCs w:val="26"/>
          <w:rtl/>
        </w:rPr>
        <w:t xml:space="preserve">_______ </w:t>
      </w:r>
      <w:r w:rsidRPr="004C72BB">
        <w:rPr>
          <w:rFonts w:asciiTheme="minorHAnsi" w:hAnsiTheme="minorHAnsi" w:cstheme="minorHAnsi"/>
          <w:sz w:val="26"/>
          <w:szCs w:val="26"/>
          <w:rtl/>
        </w:rPr>
        <w:t>מבושל לגמרי כאשר הוא רותח</w:t>
      </w:r>
      <w:r w:rsidRPr="004C72BB">
        <w:rPr>
          <w:rFonts w:asciiTheme="minorHAnsi" w:hAnsiTheme="minorHAnsi" w:cstheme="minorHAnsi"/>
          <w:sz w:val="26"/>
          <w:szCs w:val="26"/>
          <w:rtl/>
        </w:rPr>
        <w:t xml:space="preserve">. </w:t>
      </w:r>
      <w:r w:rsidRPr="004C72BB">
        <w:rPr>
          <w:rFonts w:asciiTheme="minorHAnsi" w:hAnsiTheme="minorHAnsi" w:cstheme="minorHAnsi"/>
          <w:sz w:val="26"/>
          <w:szCs w:val="26"/>
          <w:rtl/>
        </w:rPr>
        <w:t xml:space="preserve">גם אם הוא על  </w:t>
      </w:r>
      <w:r w:rsidRPr="004C72BB">
        <w:rPr>
          <w:rFonts w:asciiTheme="minorHAnsi" w:hAnsiTheme="minorHAnsi" w:cstheme="minorHAnsi"/>
          <w:sz w:val="26"/>
          <w:szCs w:val="26"/>
          <w:rtl/>
        </w:rPr>
        <w:t xml:space="preserve">_______ </w:t>
      </w:r>
      <w:r w:rsidRPr="004C72BB">
        <w:rPr>
          <w:rFonts w:asciiTheme="minorHAnsi" w:hAnsiTheme="minorHAnsi" w:cstheme="minorHAnsi"/>
          <w:sz w:val="26"/>
          <w:szCs w:val="26"/>
          <w:rtl/>
        </w:rPr>
        <w:t xml:space="preserve">וגם אם  </w:t>
      </w:r>
      <w:r w:rsidRPr="004C72BB">
        <w:rPr>
          <w:rFonts w:asciiTheme="minorHAnsi" w:hAnsiTheme="minorHAnsi" w:cstheme="minorHAnsi"/>
          <w:sz w:val="26"/>
          <w:szCs w:val="26"/>
          <w:rtl/>
        </w:rPr>
        <w:t>_______ .</w:t>
      </w:r>
    </w:p>
    <w:p w:rsidR="003B38D8" w:rsidRPr="004C72BB" w:rsidRDefault="003B38D8">
      <w:pPr>
        <w:bidi/>
        <w:rPr>
          <w:rFonts w:asciiTheme="minorHAnsi" w:hAnsiTheme="minorHAnsi" w:cstheme="minorHAnsi"/>
          <w:sz w:val="26"/>
          <w:szCs w:val="26"/>
          <w:rtl/>
        </w:rPr>
      </w:pPr>
    </w:p>
    <w:p w:rsidR="004C72BB" w:rsidRPr="004C72BB" w:rsidRDefault="004C72BB" w:rsidP="004C72BB">
      <w:pPr>
        <w:bidi/>
        <w:rPr>
          <w:rFonts w:asciiTheme="minorHAnsi" w:hAnsiTheme="minorHAnsi" w:cstheme="minorHAnsi"/>
          <w:b/>
          <w:bCs/>
          <w:sz w:val="28"/>
          <w:szCs w:val="28"/>
        </w:rPr>
      </w:pPr>
      <w:r w:rsidRPr="004C72BB">
        <w:rPr>
          <w:rFonts w:asciiTheme="minorHAnsi" w:hAnsiTheme="minorHAnsi" w:cstheme="minorHAnsi"/>
          <w:b/>
          <w:bCs/>
          <w:sz w:val="28"/>
          <w:szCs w:val="28"/>
          <w:rtl/>
        </w:rPr>
        <w:t>כאשר התבשיל מבושל כל צרכו:</w:t>
      </w:r>
    </w:p>
    <w:p w:rsidR="003B38D8" w:rsidRPr="004C72BB" w:rsidRDefault="00A54B49">
      <w:pPr>
        <w:bidi/>
        <w:rPr>
          <w:rFonts w:asciiTheme="minorHAnsi" w:hAnsiTheme="minorHAnsi" w:cstheme="minorHAnsi"/>
          <w:sz w:val="26"/>
          <w:szCs w:val="26"/>
        </w:rPr>
      </w:pPr>
      <w:r w:rsidRPr="004C72BB">
        <w:rPr>
          <w:rFonts w:asciiTheme="minorHAnsi" w:hAnsiTheme="minorHAnsi" w:cstheme="minorHAnsi"/>
          <w:sz w:val="26"/>
          <w:szCs w:val="26"/>
          <w:rtl/>
        </w:rPr>
        <w:t>אחרי שהת</w:t>
      </w:r>
      <w:r w:rsidRPr="004C72BB">
        <w:rPr>
          <w:rFonts w:asciiTheme="minorHAnsi" w:hAnsiTheme="minorHAnsi" w:cstheme="minorHAnsi"/>
          <w:sz w:val="26"/>
          <w:szCs w:val="26"/>
          <w:rtl/>
        </w:rPr>
        <w:t xml:space="preserve">בשיל מבושל _______ אין בו יותר איסור </w:t>
      </w:r>
      <w:bookmarkStart w:id="1" w:name="__DdeLink__3_1250252081"/>
      <w:r w:rsidRPr="004C72BB">
        <w:rPr>
          <w:rFonts w:asciiTheme="minorHAnsi" w:hAnsiTheme="minorHAnsi" w:cstheme="minorHAnsi"/>
          <w:sz w:val="26"/>
          <w:szCs w:val="26"/>
          <w:rtl/>
        </w:rPr>
        <w:t>_______</w:t>
      </w:r>
      <w:bookmarkEnd w:id="1"/>
      <w:r w:rsidRPr="004C72BB">
        <w:rPr>
          <w:rFonts w:asciiTheme="minorHAnsi" w:hAnsiTheme="minorHAnsi" w:cstheme="minorHAnsi"/>
          <w:sz w:val="26"/>
          <w:szCs w:val="26"/>
          <w:rtl/>
        </w:rPr>
        <w:t xml:space="preserve"> ומעיקר הדין מותר   _______  מתוך הסיר את  _______ שרוצים. גם כאשר הסיר נמצא על _______  .</w:t>
      </w:r>
    </w:p>
    <w:p w:rsidR="003B38D8" w:rsidRPr="004C72BB" w:rsidRDefault="00A54B49">
      <w:pPr>
        <w:bidi/>
        <w:rPr>
          <w:rFonts w:asciiTheme="minorHAnsi" w:hAnsiTheme="minorHAnsi" w:cstheme="minorHAnsi"/>
          <w:sz w:val="26"/>
          <w:szCs w:val="26"/>
        </w:rPr>
      </w:pPr>
      <w:r w:rsidRPr="004C72BB">
        <w:rPr>
          <w:rFonts w:asciiTheme="minorHAnsi" w:hAnsiTheme="minorHAnsi" w:cstheme="minorHAnsi"/>
          <w:sz w:val="26"/>
          <w:szCs w:val="26"/>
          <w:rtl/>
        </w:rPr>
        <w:t>כך למעשה עבור _______  .</w:t>
      </w:r>
    </w:p>
    <w:p w:rsidR="003B38D8" w:rsidRPr="004C72BB" w:rsidRDefault="00A54B49">
      <w:pPr>
        <w:bidi/>
        <w:rPr>
          <w:rFonts w:asciiTheme="minorHAnsi" w:hAnsiTheme="minorHAnsi" w:cstheme="minorHAnsi"/>
          <w:sz w:val="26"/>
          <w:szCs w:val="26"/>
        </w:rPr>
      </w:pPr>
      <w:r w:rsidRPr="004C72BB">
        <w:rPr>
          <w:rFonts w:asciiTheme="minorHAnsi" w:hAnsiTheme="minorHAnsi" w:cstheme="minorHAnsi"/>
          <w:sz w:val="26"/>
          <w:szCs w:val="26"/>
          <w:rtl/>
        </w:rPr>
        <w:t>מנהג  _______ להחמיר ולא להוציא   _______  מהסיר כל עוד הוא על  _______ . יש גם חלק מהספרדים שנה</w:t>
      </w:r>
      <w:r w:rsidRPr="004C72BB">
        <w:rPr>
          <w:rFonts w:asciiTheme="minorHAnsi" w:hAnsiTheme="minorHAnsi" w:cstheme="minorHAnsi"/>
          <w:sz w:val="26"/>
          <w:szCs w:val="26"/>
          <w:rtl/>
        </w:rPr>
        <w:t>גו  _______ .</w:t>
      </w:r>
    </w:p>
    <w:p w:rsidR="003B38D8" w:rsidRPr="004C72BB" w:rsidRDefault="00A54B49">
      <w:pPr>
        <w:bidi/>
        <w:rPr>
          <w:rFonts w:asciiTheme="minorHAnsi" w:hAnsiTheme="minorHAnsi" w:cstheme="minorHAnsi"/>
          <w:sz w:val="26"/>
          <w:szCs w:val="26"/>
        </w:rPr>
      </w:pPr>
      <w:r w:rsidRPr="004C72BB">
        <w:rPr>
          <w:rFonts w:asciiTheme="minorHAnsi" w:hAnsiTheme="minorHAnsi" w:cstheme="minorHAnsi"/>
          <w:sz w:val="26"/>
          <w:szCs w:val="26"/>
          <w:rtl/>
        </w:rPr>
        <w:t xml:space="preserve">אבל במקרה הצורך גם המחמירים מקילים. למשל אם הסיר היה מונח על אש שאינה_______ , כך שלפי ההלכה אם יורידו את הסיר אסור יהיה _______ על גבי האש. במקרה כזה גם למנהג האשכנזים אפשר להקל ולהוציא את_______  מהסיר, למרות שלא הורדנו אותו מהאש. </w:t>
      </w:r>
    </w:p>
    <w:p w:rsidR="003B38D8" w:rsidRPr="004C72BB" w:rsidRDefault="00A54B49">
      <w:pPr>
        <w:bidi/>
        <w:rPr>
          <w:rFonts w:asciiTheme="minorHAnsi" w:hAnsiTheme="minorHAnsi" w:cstheme="minorHAnsi"/>
          <w:sz w:val="26"/>
          <w:szCs w:val="26"/>
        </w:rPr>
      </w:pPr>
      <w:r w:rsidRPr="004C72BB">
        <w:rPr>
          <w:rFonts w:asciiTheme="minorHAnsi" w:hAnsiTheme="minorHAnsi" w:cstheme="minorHAnsi"/>
          <w:sz w:val="26"/>
          <w:szCs w:val="26"/>
          <w:rtl/>
        </w:rPr>
        <w:t>שהרי למד</w:t>
      </w:r>
      <w:r w:rsidRPr="004C72BB">
        <w:rPr>
          <w:rFonts w:asciiTheme="minorHAnsi" w:hAnsiTheme="minorHAnsi" w:cstheme="minorHAnsi"/>
          <w:sz w:val="26"/>
          <w:szCs w:val="26"/>
          <w:rtl/>
        </w:rPr>
        <w:t>נו שעל פי ההלכה, משעה שנגמר בישול המאכל, אין יותר איסור _______.</w:t>
      </w:r>
    </w:p>
    <w:p w:rsidR="003B38D8" w:rsidRPr="004C72BB" w:rsidRDefault="00A54B49">
      <w:pPr>
        <w:bidi/>
        <w:rPr>
          <w:rFonts w:asciiTheme="minorHAnsi" w:hAnsiTheme="minorHAnsi" w:cstheme="minorHAnsi"/>
          <w:sz w:val="26"/>
          <w:szCs w:val="26"/>
        </w:rPr>
      </w:pPr>
      <w:r w:rsidRPr="004C72BB">
        <w:rPr>
          <w:rFonts w:asciiTheme="minorHAnsi" w:hAnsiTheme="minorHAnsi" w:cstheme="minorHAnsi"/>
          <w:b/>
          <w:bCs/>
          <w:sz w:val="26"/>
          <w:szCs w:val="26"/>
          <w:rtl/>
        </w:rPr>
        <w:t>דוגמא</w:t>
      </w:r>
      <w:r w:rsidRPr="004C72BB">
        <w:rPr>
          <w:rFonts w:asciiTheme="minorHAnsi" w:hAnsiTheme="minorHAnsi" w:cstheme="minorHAnsi"/>
          <w:b/>
          <w:bCs/>
          <w:sz w:val="26"/>
          <w:szCs w:val="26"/>
          <w:rtl/>
        </w:rPr>
        <w:t xml:space="preserve">: </w:t>
      </w:r>
      <w:r w:rsidRPr="004C72BB">
        <w:rPr>
          <w:rFonts w:asciiTheme="minorHAnsi" w:hAnsiTheme="minorHAnsi" w:cstheme="minorHAnsi"/>
          <w:sz w:val="26"/>
          <w:szCs w:val="26"/>
          <w:rtl/>
        </w:rPr>
        <w:t xml:space="preserve">יש מרק ירקות על  </w:t>
      </w:r>
      <w:r w:rsidRPr="004C72BB">
        <w:rPr>
          <w:rFonts w:asciiTheme="minorHAnsi" w:hAnsiTheme="minorHAnsi" w:cstheme="minorHAnsi"/>
          <w:sz w:val="26"/>
          <w:szCs w:val="26"/>
          <w:rtl/>
        </w:rPr>
        <w:t xml:space="preserve">_______ </w:t>
      </w:r>
      <w:r w:rsidRPr="004C72BB">
        <w:rPr>
          <w:rFonts w:asciiTheme="minorHAnsi" w:hAnsiTheme="minorHAnsi" w:cstheme="minorHAnsi"/>
          <w:sz w:val="26"/>
          <w:szCs w:val="26"/>
          <w:rtl/>
        </w:rPr>
        <w:t>שמבושל לגמרי</w:t>
      </w:r>
      <w:r w:rsidRPr="004C72BB">
        <w:rPr>
          <w:rFonts w:asciiTheme="minorHAnsi" w:hAnsiTheme="minorHAnsi" w:cstheme="minorHAnsi"/>
          <w:sz w:val="26"/>
          <w:szCs w:val="26"/>
          <w:rtl/>
        </w:rPr>
        <w:t xml:space="preserve">.  </w:t>
      </w:r>
      <w:r w:rsidRPr="004C72BB">
        <w:rPr>
          <w:rFonts w:asciiTheme="minorHAnsi" w:hAnsiTheme="minorHAnsi" w:cstheme="minorHAnsi"/>
          <w:sz w:val="26"/>
          <w:szCs w:val="26"/>
          <w:rtl/>
        </w:rPr>
        <w:t xml:space="preserve">מותר לקחת ממנו את האוכל שאני רוצה גם  כאשר הסיר עדיין על  </w:t>
      </w:r>
      <w:r w:rsidRPr="004C72BB">
        <w:rPr>
          <w:rFonts w:asciiTheme="minorHAnsi" w:hAnsiTheme="minorHAnsi" w:cstheme="minorHAnsi"/>
          <w:sz w:val="26"/>
          <w:szCs w:val="26"/>
          <w:rtl/>
        </w:rPr>
        <w:t>_______.</w:t>
      </w:r>
    </w:p>
    <w:p w:rsidR="003B38D8" w:rsidRPr="004C72BB" w:rsidRDefault="00A54B49">
      <w:pPr>
        <w:bidi/>
        <w:rPr>
          <w:rFonts w:asciiTheme="minorHAnsi" w:hAnsiTheme="minorHAnsi" w:cstheme="minorHAnsi"/>
          <w:sz w:val="26"/>
          <w:szCs w:val="26"/>
        </w:rPr>
      </w:pPr>
      <w:r w:rsidRPr="004C72BB">
        <w:rPr>
          <w:rFonts w:asciiTheme="minorHAnsi" w:hAnsiTheme="minorHAnsi" w:cstheme="minorHAnsi"/>
          <w:sz w:val="26"/>
          <w:szCs w:val="26"/>
          <w:rtl/>
        </w:rPr>
        <w:t>לדעת המחמירים</w:t>
      </w:r>
      <w:r w:rsidRPr="004C72BB">
        <w:rPr>
          <w:rFonts w:asciiTheme="minorHAnsi" w:hAnsiTheme="minorHAnsi" w:cstheme="minorHAnsi"/>
          <w:sz w:val="26"/>
          <w:szCs w:val="26"/>
          <w:rtl/>
        </w:rPr>
        <w:t>-</w:t>
      </w:r>
      <w:r w:rsidRPr="004C72BB">
        <w:rPr>
          <w:rFonts w:asciiTheme="minorHAnsi" w:hAnsiTheme="minorHAnsi" w:cstheme="minorHAnsi"/>
          <w:sz w:val="26"/>
          <w:szCs w:val="26"/>
          <w:rtl/>
        </w:rPr>
        <w:t xml:space="preserve">קודם צריך  </w:t>
      </w:r>
      <w:r w:rsidRPr="004C72BB">
        <w:rPr>
          <w:rFonts w:asciiTheme="minorHAnsi" w:hAnsiTheme="minorHAnsi" w:cstheme="minorHAnsi"/>
          <w:sz w:val="26"/>
          <w:szCs w:val="26"/>
          <w:rtl/>
        </w:rPr>
        <w:t xml:space="preserve">_______  </w:t>
      </w:r>
      <w:r w:rsidRPr="004C72BB">
        <w:rPr>
          <w:rFonts w:asciiTheme="minorHAnsi" w:hAnsiTheme="minorHAnsi" w:cstheme="minorHAnsi"/>
          <w:sz w:val="26"/>
          <w:szCs w:val="26"/>
          <w:rtl/>
        </w:rPr>
        <w:t xml:space="preserve">את המרק  </w:t>
      </w:r>
      <w:r w:rsidRPr="004C72BB">
        <w:rPr>
          <w:rFonts w:asciiTheme="minorHAnsi" w:hAnsiTheme="minorHAnsi" w:cstheme="minorHAnsi"/>
          <w:sz w:val="26"/>
          <w:szCs w:val="26"/>
          <w:rtl/>
        </w:rPr>
        <w:t xml:space="preserve">_______ </w:t>
      </w:r>
      <w:r w:rsidRPr="004C72BB">
        <w:rPr>
          <w:rFonts w:asciiTheme="minorHAnsi" w:hAnsiTheme="minorHAnsi" w:cstheme="minorHAnsi"/>
          <w:sz w:val="26"/>
          <w:szCs w:val="26"/>
          <w:rtl/>
        </w:rPr>
        <w:t>ורק אז לשים ממנו בקערה</w:t>
      </w:r>
      <w:r w:rsidRPr="004C72BB">
        <w:rPr>
          <w:rFonts w:asciiTheme="minorHAnsi" w:hAnsiTheme="minorHAnsi" w:cstheme="minorHAnsi"/>
          <w:sz w:val="26"/>
          <w:szCs w:val="26"/>
          <w:rtl/>
        </w:rPr>
        <w:t>.</w:t>
      </w:r>
      <w:r w:rsidRPr="004C72BB">
        <w:rPr>
          <w:rFonts w:asciiTheme="minorHAnsi" w:hAnsiTheme="minorHAnsi" w:cstheme="minorHAnsi"/>
          <w:sz w:val="26"/>
          <w:szCs w:val="26"/>
          <w:rtl/>
        </w:rPr>
        <w:t xml:space="preserve"> </w:t>
      </w:r>
    </w:p>
    <w:p w:rsidR="003B38D8" w:rsidRPr="004C72BB" w:rsidRDefault="003B38D8">
      <w:pPr>
        <w:bidi/>
        <w:rPr>
          <w:rFonts w:asciiTheme="minorHAnsi" w:hAnsiTheme="minorHAnsi" w:cstheme="minorHAnsi"/>
          <w:b/>
          <w:bCs/>
          <w:sz w:val="26"/>
          <w:szCs w:val="26"/>
        </w:rPr>
      </w:pPr>
    </w:p>
    <w:p w:rsidR="003B38D8" w:rsidRPr="004C72BB" w:rsidRDefault="004C72BB">
      <w:pPr>
        <w:bidi/>
        <w:rPr>
          <w:rFonts w:asciiTheme="minorHAnsi" w:hAnsiTheme="minorHAnsi" w:cstheme="minorHAnsi"/>
          <w:sz w:val="26"/>
          <w:szCs w:val="26"/>
        </w:rPr>
      </w:pPr>
      <w:r>
        <w:rPr>
          <w:noProof/>
          <w:lang w:eastAsia="en-US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266065</wp:posOffset>
            </wp:positionV>
            <wp:extent cx="1575435" cy="2152650"/>
            <wp:effectExtent l="0" t="0" r="0" b="0"/>
            <wp:wrapThrough wrapText="bothSides">
              <wp:wrapPolygon edited="0">
                <wp:start x="0" y="0"/>
                <wp:lineTo x="0" y="21409"/>
                <wp:lineTo x="21417" y="21409"/>
                <wp:lineTo x="21417" y="0"/>
                <wp:lineTo x="0" y="0"/>
              </wp:wrapPolygon>
            </wp:wrapThrough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תמונה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42"/>
                    <a:stretch/>
                  </pic:blipFill>
                  <pic:spPr bwMode="auto">
                    <a:xfrm>
                      <a:off x="0" y="0"/>
                      <a:ext cx="1575435" cy="2152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B49" w:rsidRPr="004C72BB">
        <w:rPr>
          <w:rFonts w:asciiTheme="minorHAnsi" w:hAnsiTheme="minorHAnsi" w:cstheme="minorHAnsi"/>
          <w:sz w:val="26"/>
          <w:szCs w:val="26"/>
          <w:rtl/>
        </w:rPr>
        <w:t>אסור  _______  מאכל שנמצא על  _______ גם אם הוא  _______ כל צורכו, מפני שזה  _______ כמבשל.</w:t>
      </w:r>
    </w:p>
    <w:p w:rsidR="003B38D8" w:rsidRPr="004C72BB" w:rsidRDefault="00A54B49" w:rsidP="004C72BB">
      <w:pPr>
        <w:bidi/>
        <w:rPr>
          <w:rFonts w:asciiTheme="minorHAnsi" w:hAnsiTheme="minorHAnsi" w:cstheme="minorHAnsi"/>
          <w:sz w:val="26"/>
          <w:szCs w:val="26"/>
        </w:rPr>
      </w:pPr>
      <w:r w:rsidRPr="004C72BB">
        <w:rPr>
          <w:rFonts w:asciiTheme="minorHAnsi" w:hAnsiTheme="minorHAnsi" w:cstheme="minorHAnsi"/>
          <w:b/>
          <w:bCs/>
          <w:sz w:val="26"/>
          <w:szCs w:val="26"/>
          <w:rtl/>
        </w:rPr>
        <w:t>דוגמא</w:t>
      </w:r>
      <w:r w:rsidRPr="004C72BB">
        <w:rPr>
          <w:rFonts w:asciiTheme="minorHAnsi" w:hAnsiTheme="minorHAnsi" w:cstheme="minorHAnsi"/>
          <w:b/>
          <w:bCs/>
          <w:sz w:val="26"/>
          <w:szCs w:val="26"/>
          <w:rtl/>
        </w:rPr>
        <w:t>:</w:t>
      </w:r>
      <w:r w:rsidR="004C72BB">
        <w:rPr>
          <w:rFonts w:asciiTheme="minorHAnsi" w:hAnsiTheme="minorHAnsi" w:cstheme="minorHAnsi" w:hint="cs"/>
          <w:b/>
          <w:bCs/>
          <w:sz w:val="26"/>
          <w:szCs w:val="26"/>
          <w:rtl/>
        </w:rPr>
        <w:t xml:space="preserve"> </w:t>
      </w:r>
      <w:r w:rsidRPr="004C72BB">
        <w:rPr>
          <w:rFonts w:asciiTheme="minorHAnsi" w:hAnsiTheme="minorHAnsi" w:cstheme="minorHAnsi"/>
          <w:sz w:val="26"/>
          <w:szCs w:val="26"/>
          <w:rtl/>
        </w:rPr>
        <w:t xml:space="preserve">יש על הפלטה מרק </w:t>
      </w:r>
      <w:r w:rsidR="004C72BB" w:rsidRPr="004C72BB">
        <w:rPr>
          <w:rFonts w:asciiTheme="minorHAnsi" w:hAnsiTheme="minorHAnsi" w:cstheme="minorHAnsi"/>
          <w:sz w:val="26"/>
          <w:szCs w:val="26"/>
          <w:rtl/>
        </w:rPr>
        <w:t>_______</w:t>
      </w:r>
      <w:r w:rsidRPr="004C72BB">
        <w:rPr>
          <w:rFonts w:asciiTheme="minorHAnsi" w:hAnsiTheme="minorHAnsi" w:cstheme="minorHAnsi"/>
          <w:sz w:val="26"/>
          <w:szCs w:val="26"/>
          <w:rtl/>
        </w:rPr>
        <w:t>שמבושל</w:t>
      </w:r>
      <w:r w:rsidR="004C72BB" w:rsidRPr="004C72BB">
        <w:rPr>
          <w:rFonts w:asciiTheme="minorHAnsi" w:hAnsiTheme="minorHAnsi" w:cstheme="minorHAnsi"/>
          <w:sz w:val="26"/>
          <w:szCs w:val="26"/>
          <w:rtl/>
        </w:rPr>
        <w:t>_______</w:t>
      </w:r>
      <w:r w:rsidRPr="004C72BB">
        <w:rPr>
          <w:rFonts w:asciiTheme="minorHAnsi" w:hAnsiTheme="minorHAnsi" w:cstheme="minorHAnsi"/>
          <w:sz w:val="26"/>
          <w:szCs w:val="26"/>
          <w:rtl/>
        </w:rPr>
        <w:t xml:space="preserve">. </w:t>
      </w:r>
      <w:r w:rsidRPr="004C72BB">
        <w:rPr>
          <w:rFonts w:asciiTheme="minorHAnsi" w:hAnsiTheme="minorHAnsi" w:cstheme="minorHAnsi"/>
          <w:sz w:val="26"/>
          <w:szCs w:val="26"/>
          <w:rtl/>
        </w:rPr>
        <w:t xml:space="preserve">אסור  </w:t>
      </w:r>
      <w:r w:rsidRPr="004C72BB">
        <w:rPr>
          <w:rFonts w:asciiTheme="minorHAnsi" w:hAnsiTheme="minorHAnsi" w:cstheme="minorHAnsi"/>
          <w:sz w:val="26"/>
          <w:szCs w:val="26"/>
          <w:rtl/>
        </w:rPr>
        <w:t xml:space="preserve">_______ </w:t>
      </w:r>
      <w:r w:rsidRPr="004C72BB">
        <w:rPr>
          <w:rFonts w:asciiTheme="minorHAnsi" w:hAnsiTheme="minorHAnsi" w:cstheme="minorHAnsi"/>
          <w:sz w:val="26"/>
          <w:szCs w:val="26"/>
          <w:rtl/>
        </w:rPr>
        <w:t xml:space="preserve">את המרק כל עוד הוא על  </w:t>
      </w:r>
      <w:r w:rsidR="004C72BB" w:rsidRPr="004C72BB">
        <w:rPr>
          <w:rFonts w:asciiTheme="minorHAnsi" w:hAnsiTheme="minorHAnsi" w:cstheme="minorHAnsi"/>
          <w:sz w:val="26"/>
          <w:szCs w:val="26"/>
          <w:rtl/>
        </w:rPr>
        <w:t xml:space="preserve">_______ , </w:t>
      </w:r>
      <w:r w:rsidRPr="004C72BB">
        <w:rPr>
          <w:rFonts w:asciiTheme="minorHAnsi" w:hAnsiTheme="minorHAnsi" w:cstheme="minorHAnsi"/>
          <w:sz w:val="26"/>
          <w:szCs w:val="26"/>
          <w:rtl/>
        </w:rPr>
        <w:t xml:space="preserve">צריך להוריד את המרק מהפלטה ורק אז  </w:t>
      </w:r>
      <w:r w:rsidRPr="004C72BB">
        <w:rPr>
          <w:rFonts w:asciiTheme="minorHAnsi" w:hAnsiTheme="minorHAnsi" w:cstheme="minorHAnsi"/>
          <w:sz w:val="26"/>
          <w:szCs w:val="26"/>
          <w:rtl/>
        </w:rPr>
        <w:t>_______ .</w:t>
      </w:r>
    </w:p>
    <w:p w:rsidR="003B38D8" w:rsidRPr="004C72BB" w:rsidRDefault="003B38D8">
      <w:pPr>
        <w:bidi/>
        <w:rPr>
          <w:b/>
          <w:bCs/>
          <w:sz w:val="26"/>
          <w:szCs w:val="26"/>
        </w:rPr>
      </w:pPr>
    </w:p>
    <w:p w:rsidR="003B38D8" w:rsidRDefault="003B38D8">
      <w:pPr>
        <w:bidi/>
      </w:pPr>
    </w:p>
    <w:sectPr w:rsidR="003B38D8">
      <w:pgSz w:w="11906" w:h="16838"/>
      <w:pgMar w:top="1134" w:right="1134" w:bottom="1134" w:left="1134" w:header="0" w:footer="0" w:gutter="0"/>
      <w:cols w:space="720"/>
      <w:formProt w:val="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ans CJK SC Regular">
    <w:altName w:val="Times New Roman"/>
    <w:charset w:val="00"/>
    <w:family w:val="auto"/>
    <w:pitch w:val="variable"/>
  </w:font>
  <w:font w:name="Nachlieli CLM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8D8"/>
    <w:rsid w:val="003B38D8"/>
    <w:rsid w:val="004C72BB"/>
    <w:rsid w:val="00A5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E30F7"/>
  <w15:docId w15:val="{7D2BD9A2-16F8-45E6-9821-DAA94C8B3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Nachlieli CLM"/>
        <w:sz w:val="24"/>
        <w:szCs w:val="24"/>
        <w:lang w:val="en-US" w:eastAsia="zh-CN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שורת כותרת"/>
    <w:basedOn w:val="a"/>
    <w:next w:val="a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מפתחות"/>
    <w:basedOn w:val="a"/>
    <w:qFormat/>
    <w:pPr>
      <w:suppressLineNumbers/>
    </w:pPr>
  </w:style>
  <w:style w:type="paragraph" w:styleId="a8">
    <w:name w:val="Balloon Text"/>
    <w:basedOn w:val="a"/>
    <w:link w:val="a9"/>
    <w:uiPriority w:val="99"/>
    <w:semiHidden/>
    <w:unhideWhenUsed/>
    <w:rsid w:val="004C72BB"/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4C72BB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‏‏משתמש Windows</dc:creator>
  <dc:description/>
  <cp:lastModifiedBy>‏‏משתמש Windows</cp:lastModifiedBy>
  <cp:revision>2</cp:revision>
  <cp:lastPrinted>2019-11-04T08:15:00Z</cp:lastPrinted>
  <dcterms:created xsi:type="dcterms:W3CDTF">2019-11-04T08:16:00Z</dcterms:created>
  <dcterms:modified xsi:type="dcterms:W3CDTF">2019-11-04T08:16:00Z</dcterms:modified>
  <dc:language>he-IL</dc:language>
</cp:coreProperties>
</file>